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ABE" w:rsidRPr="00465ABE" w:rsidRDefault="00465ABE" w:rsidP="00465ABE">
      <w:pPr>
        <w:jc w:val="center"/>
        <w:rPr>
          <w:rFonts w:ascii="Arial" w:hAnsi="Arial" w:cs="Arial"/>
          <w:b/>
          <w:sz w:val="32"/>
        </w:rPr>
      </w:pPr>
      <w:r w:rsidRPr="00465ABE">
        <w:rPr>
          <w:rFonts w:ascii="Arial" w:hAnsi="Arial" w:cs="Arial"/>
          <w:b/>
          <w:sz w:val="32"/>
        </w:rPr>
        <w:t>Diagnóstico</w:t>
      </w:r>
    </w:p>
    <w:p w:rsidR="00465ABE" w:rsidRDefault="00465ABE">
      <w:pPr>
        <w:rPr>
          <w:rFonts w:ascii="Arial" w:hAnsi="Arial" w:cs="Arial"/>
          <w:b/>
          <w:sz w:val="24"/>
        </w:rPr>
      </w:pPr>
    </w:p>
    <w:p w:rsidR="00D91A64" w:rsidRPr="007E1766" w:rsidRDefault="00465ABE" w:rsidP="00465ABE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8"/>
        </w:rPr>
      </w:pPr>
      <w:r w:rsidRPr="007E1766">
        <w:rPr>
          <w:rFonts w:ascii="Arial" w:hAnsi="Arial" w:cs="Arial"/>
          <w:b/>
          <w:sz w:val="28"/>
        </w:rPr>
        <w:t>Objetivo del diagnóstico</w:t>
      </w:r>
    </w:p>
    <w:p w:rsidR="00290ABD" w:rsidRDefault="00465ABE" w:rsidP="00290ABD">
      <w:pPr>
        <w:ind w:left="360"/>
        <w:rPr>
          <w:rFonts w:ascii="Arial" w:hAnsi="Arial" w:cs="Arial"/>
          <w:sz w:val="24"/>
        </w:rPr>
      </w:pPr>
      <w:r w:rsidRPr="00465ABE">
        <w:rPr>
          <w:rFonts w:ascii="Arial" w:hAnsi="Arial" w:cs="Arial"/>
          <w:sz w:val="24"/>
        </w:rPr>
        <w:t>Proceso mediante el cual se aplica una prueba ya sea de forma oral o escrita al comienzo</w:t>
      </w:r>
      <w:r>
        <w:rPr>
          <w:rFonts w:ascii="Arial" w:hAnsi="Arial" w:cs="Arial"/>
          <w:sz w:val="24"/>
        </w:rPr>
        <w:t xml:space="preserve"> del año escolar, </w:t>
      </w:r>
      <w:r w:rsidRPr="00465ABE">
        <w:rPr>
          <w:rFonts w:ascii="Arial" w:hAnsi="Arial" w:cs="Arial"/>
          <w:sz w:val="24"/>
        </w:rPr>
        <w:t>para verificar las fortalezas y debili</w:t>
      </w:r>
      <w:r w:rsidR="00290ABD">
        <w:rPr>
          <w:rFonts w:ascii="Arial" w:hAnsi="Arial" w:cs="Arial"/>
          <w:sz w:val="24"/>
        </w:rPr>
        <w:t>dades que presentan los alumnos.</w:t>
      </w:r>
    </w:p>
    <w:p w:rsidR="007E1766" w:rsidRDefault="00290ABD" w:rsidP="007E1766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 docente tiene la necesidad y la responsabilidad de conocer al grupo de curso para orientar todas las actividades que conforman y entregan aprendizaje.</w:t>
      </w:r>
    </w:p>
    <w:p w:rsidR="005C01A8" w:rsidRDefault="005C01A8" w:rsidP="005C01A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Unión a cantidad correspondiente </w:t>
      </w:r>
    </w:p>
    <w:p w:rsidR="007E1766" w:rsidRDefault="007E1766" w:rsidP="007E1766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8"/>
        </w:rPr>
      </w:pPr>
      <w:r w:rsidRPr="007E1766">
        <w:rPr>
          <w:rFonts w:ascii="Arial" w:hAnsi="Arial" w:cs="Arial"/>
          <w:b/>
          <w:sz w:val="28"/>
        </w:rPr>
        <w:t xml:space="preserve">Resultado del Diagnóstico </w:t>
      </w:r>
    </w:p>
    <w:p w:rsidR="00700C4B" w:rsidRDefault="00700C4B" w:rsidP="005C01A8">
      <w:pPr>
        <w:pStyle w:val="Prrafodelista"/>
        <w:rPr>
          <w:rFonts w:ascii="Arial" w:hAnsi="Arial" w:cs="Arial"/>
          <w:b/>
          <w:sz w:val="28"/>
        </w:rPr>
      </w:pPr>
    </w:p>
    <w:p w:rsidR="005C01A8" w:rsidRDefault="005C01A8" w:rsidP="005C01A8">
      <w:pPr>
        <w:pStyle w:val="Prrafodelista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Datos del diagnóstico</w:t>
      </w:r>
    </w:p>
    <w:p w:rsidR="005C01A8" w:rsidRDefault="005C01A8" w:rsidP="005C01A8">
      <w:pPr>
        <w:pStyle w:val="Prrafodelista"/>
        <w:ind w:left="1507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Prueba Educación Matemática 1° Básico </w:t>
      </w:r>
    </w:p>
    <w:p w:rsidR="00000A05" w:rsidRDefault="00000A05" w:rsidP="005C01A8">
      <w:pPr>
        <w:pStyle w:val="Prrafodelista"/>
        <w:ind w:left="1507"/>
        <w:rPr>
          <w:rFonts w:ascii="Arial" w:hAnsi="Arial" w:cs="Arial"/>
          <w:b/>
          <w:sz w:val="28"/>
        </w:rPr>
      </w:pPr>
    </w:p>
    <w:p w:rsidR="005C01A8" w:rsidRDefault="005C01A8" w:rsidP="00000A05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 w:rsidRPr="00000A05">
        <w:rPr>
          <w:rFonts w:ascii="Arial" w:hAnsi="Arial" w:cs="Arial"/>
          <w:sz w:val="24"/>
        </w:rPr>
        <w:t>Ítem 1- Completar secuencia de números</w:t>
      </w:r>
      <w:r w:rsidR="00000A05">
        <w:rPr>
          <w:rFonts w:ascii="Arial" w:hAnsi="Arial" w:cs="Arial"/>
          <w:sz w:val="24"/>
        </w:rPr>
        <w:t>.</w:t>
      </w:r>
    </w:p>
    <w:p w:rsidR="00000A05" w:rsidRDefault="00000A05" w:rsidP="00000A05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 w:rsidRPr="00000A05">
        <w:rPr>
          <w:rFonts w:ascii="Arial" w:hAnsi="Arial" w:cs="Arial"/>
          <w:sz w:val="24"/>
        </w:rPr>
        <w:t>Ítem</w:t>
      </w:r>
      <w:r>
        <w:rPr>
          <w:rFonts w:ascii="Arial" w:hAnsi="Arial" w:cs="Arial"/>
          <w:sz w:val="24"/>
        </w:rPr>
        <w:t xml:space="preserve"> 2</w:t>
      </w:r>
      <w:r w:rsidRPr="00000A05">
        <w:rPr>
          <w:rFonts w:ascii="Arial" w:hAnsi="Arial" w:cs="Arial"/>
          <w:sz w:val="24"/>
        </w:rPr>
        <w:t>-</w:t>
      </w:r>
      <w:r>
        <w:rPr>
          <w:rFonts w:ascii="Arial" w:hAnsi="Arial" w:cs="Arial"/>
          <w:sz w:val="24"/>
        </w:rPr>
        <w:t xml:space="preserve"> Dibujar sobre los dibujos y bajo los dibujos.</w:t>
      </w:r>
    </w:p>
    <w:p w:rsidR="00000A05" w:rsidRDefault="00000A05" w:rsidP="00000A05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 w:rsidRPr="00000A05">
        <w:rPr>
          <w:rFonts w:ascii="Arial" w:hAnsi="Arial" w:cs="Arial"/>
          <w:sz w:val="24"/>
        </w:rPr>
        <w:t>Ítem</w:t>
      </w:r>
      <w:r>
        <w:rPr>
          <w:rFonts w:ascii="Arial" w:hAnsi="Arial" w:cs="Arial"/>
          <w:sz w:val="24"/>
        </w:rPr>
        <w:t xml:space="preserve"> 3</w:t>
      </w:r>
      <w:r w:rsidRPr="00000A05">
        <w:rPr>
          <w:rFonts w:ascii="Arial" w:hAnsi="Arial" w:cs="Arial"/>
          <w:sz w:val="24"/>
        </w:rPr>
        <w:t>-</w:t>
      </w:r>
      <w:r>
        <w:rPr>
          <w:rFonts w:ascii="Arial" w:hAnsi="Arial" w:cs="Arial"/>
          <w:sz w:val="24"/>
        </w:rPr>
        <w:t xml:space="preserve"> Identificar con una X arriba, abajo, derecha y izquierda.</w:t>
      </w:r>
    </w:p>
    <w:p w:rsidR="00000A05" w:rsidRDefault="00000A05" w:rsidP="00000A05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 w:rsidRPr="00000A05">
        <w:rPr>
          <w:rFonts w:ascii="Arial" w:hAnsi="Arial" w:cs="Arial"/>
          <w:sz w:val="24"/>
        </w:rPr>
        <w:t>Ítem</w:t>
      </w:r>
      <w:r>
        <w:rPr>
          <w:rFonts w:ascii="Arial" w:hAnsi="Arial" w:cs="Arial"/>
          <w:sz w:val="24"/>
        </w:rPr>
        <w:t xml:space="preserve"> 4</w:t>
      </w:r>
      <w:r w:rsidRPr="00000A05">
        <w:rPr>
          <w:rFonts w:ascii="Arial" w:hAnsi="Arial" w:cs="Arial"/>
          <w:sz w:val="24"/>
        </w:rPr>
        <w:t>-</w:t>
      </w:r>
      <w:r>
        <w:rPr>
          <w:rFonts w:ascii="Arial" w:hAnsi="Arial" w:cs="Arial"/>
          <w:sz w:val="24"/>
        </w:rPr>
        <w:t xml:space="preserve"> Reconocer cantidades mayor y menor,</w:t>
      </w:r>
    </w:p>
    <w:p w:rsidR="00000A05" w:rsidRDefault="00000A05" w:rsidP="00000A05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 w:rsidRPr="00000A05">
        <w:rPr>
          <w:rFonts w:ascii="Arial" w:hAnsi="Arial" w:cs="Arial"/>
          <w:sz w:val="24"/>
        </w:rPr>
        <w:t>Ítem</w:t>
      </w:r>
      <w:r>
        <w:rPr>
          <w:rFonts w:ascii="Arial" w:hAnsi="Arial" w:cs="Arial"/>
          <w:sz w:val="24"/>
        </w:rPr>
        <w:t xml:space="preserve"> 4- Representar cantidad según número corresponda.</w:t>
      </w:r>
    </w:p>
    <w:p w:rsidR="00000A05" w:rsidRPr="00000A05" w:rsidRDefault="00000A05" w:rsidP="00000A05">
      <w:pPr>
        <w:rPr>
          <w:rFonts w:ascii="Arial" w:hAnsi="Arial" w:cs="Arial"/>
          <w:sz w:val="24"/>
        </w:rPr>
      </w:pPr>
    </w:p>
    <w:p w:rsidR="005C01A8" w:rsidRPr="00CB2A5B" w:rsidRDefault="00000A05" w:rsidP="005C01A8">
      <w:pPr>
        <w:rPr>
          <w:rFonts w:ascii="Arial" w:hAnsi="Arial" w:cs="Arial"/>
          <w:b/>
          <w:sz w:val="28"/>
          <w:u w:val="single"/>
        </w:rPr>
      </w:pPr>
      <w:r w:rsidRPr="00CB2A5B">
        <w:rPr>
          <w:rFonts w:ascii="Arial" w:hAnsi="Arial" w:cs="Arial"/>
          <w:b/>
          <w:sz w:val="28"/>
          <w:u w:val="single"/>
        </w:rPr>
        <w:t xml:space="preserve">Tabla De Puntuación </w:t>
      </w:r>
    </w:p>
    <w:p w:rsidR="005C01A8" w:rsidRDefault="005C01A8" w:rsidP="005C01A8">
      <w:pPr>
        <w:pStyle w:val="Prrafodelista"/>
        <w:rPr>
          <w:rFonts w:ascii="Arial" w:hAnsi="Arial" w:cs="Arial"/>
          <w:b/>
          <w:sz w:val="28"/>
        </w:rPr>
      </w:pPr>
    </w:p>
    <w:tbl>
      <w:tblPr>
        <w:tblStyle w:val="Tablaconcuadrcula"/>
        <w:tblW w:w="0" w:type="auto"/>
        <w:tblLook w:val="04A0"/>
      </w:tblPr>
      <w:tblGrid>
        <w:gridCol w:w="2739"/>
        <w:gridCol w:w="2814"/>
        <w:gridCol w:w="2781"/>
      </w:tblGrid>
      <w:tr w:rsidR="00CB2A5B" w:rsidTr="00CB2A5B">
        <w:tc>
          <w:tcPr>
            <w:tcW w:w="2739" w:type="dxa"/>
          </w:tcPr>
          <w:p w:rsidR="00000A05" w:rsidRPr="00CB2A5B" w:rsidRDefault="00000A05" w:rsidP="00CB2A5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8"/>
              </w:rPr>
            </w:pPr>
            <w:r w:rsidRPr="00CB2A5B">
              <w:rPr>
                <w:rFonts w:ascii="Arial" w:hAnsi="Arial" w:cs="Arial"/>
                <w:b/>
                <w:sz w:val="24"/>
              </w:rPr>
              <w:t>Ítem</w:t>
            </w:r>
          </w:p>
        </w:tc>
        <w:tc>
          <w:tcPr>
            <w:tcW w:w="2814" w:type="dxa"/>
          </w:tcPr>
          <w:p w:rsidR="00000A05" w:rsidRDefault="00CB2A5B" w:rsidP="00CB2A5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8"/>
              </w:rPr>
            </w:pPr>
            <w:r w:rsidRPr="00CB2A5B">
              <w:rPr>
                <w:rFonts w:ascii="Arial" w:hAnsi="Arial" w:cs="Arial"/>
                <w:b/>
                <w:sz w:val="24"/>
              </w:rPr>
              <w:t>Número de preguntas</w:t>
            </w:r>
          </w:p>
        </w:tc>
        <w:tc>
          <w:tcPr>
            <w:tcW w:w="2781" w:type="dxa"/>
          </w:tcPr>
          <w:p w:rsidR="00000A05" w:rsidRPr="00CB2A5B" w:rsidRDefault="00CB2A5B" w:rsidP="00CB2A5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Puntaje total</w:t>
            </w:r>
          </w:p>
        </w:tc>
      </w:tr>
      <w:tr w:rsidR="00CB2A5B" w:rsidTr="00CB2A5B">
        <w:tc>
          <w:tcPr>
            <w:tcW w:w="2739" w:type="dxa"/>
          </w:tcPr>
          <w:p w:rsidR="00000A05" w:rsidRDefault="00000A05" w:rsidP="00000A0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8"/>
              </w:rPr>
            </w:pPr>
            <w:r w:rsidRPr="00000A05">
              <w:rPr>
                <w:rFonts w:ascii="Arial" w:hAnsi="Arial" w:cs="Arial"/>
                <w:sz w:val="24"/>
              </w:rPr>
              <w:t>Ítem 1</w:t>
            </w:r>
          </w:p>
        </w:tc>
        <w:tc>
          <w:tcPr>
            <w:tcW w:w="2814" w:type="dxa"/>
          </w:tcPr>
          <w:p w:rsidR="00000A05" w:rsidRPr="00CB2A5B" w:rsidRDefault="00CB2A5B" w:rsidP="00CB2A5B">
            <w:pPr>
              <w:pStyle w:val="Prrafodelista"/>
              <w:ind w:left="0"/>
              <w:jc w:val="center"/>
              <w:rPr>
                <w:rFonts w:ascii="Arial" w:hAnsi="Arial" w:cs="Arial"/>
                <w:sz w:val="28"/>
              </w:rPr>
            </w:pPr>
            <w:r w:rsidRPr="00CB2A5B">
              <w:rPr>
                <w:rFonts w:ascii="Arial" w:hAnsi="Arial" w:cs="Arial"/>
                <w:sz w:val="28"/>
              </w:rPr>
              <w:t>5</w:t>
            </w:r>
          </w:p>
        </w:tc>
        <w:tc>
          <w:tcPr>
            <w:tcW w:w="2781" w:type="dxa"/>
          </w:tcPr>
          <w:p w:rsidR="00000A05" w:rsidRPr="00CB2A5B" w:rsidRDefault="00CB2A5B" w:rsidP="00CB2A5B">
            <w:pPr>
              <w:pStyle w:val="Prrafodelista"/>
              <w:ind w:left="0"/>
              <w:jc w:val="center"/>
              <w:rPr>
                <w:rFonts w:ascii="Arial" w:hAnsi="Arial" w:cs="Arial"/>
                <w:sz w:val="28"/>
              </w:rPr>
            </w:pPr>
            <w:r w:rsidRPr="00CB2A5B">
              <w:rPr>
                <w:rFonts w:ascii="Arial" w:hAnsi="Arial" w:cs="Arial"/>
                <w:sz w:val="28"/>
              </w:rPr>
              <w:t>10</w:t>
            </w:r>
          </w:p>
        </w:tc>
      </w:tr>
      <w:tr w:rsidR="00CB2A5B" w:rsidTr="00CB2A5B">
        <w:tc>
          <w:tcPr>
            <w:tcW w:w="2739" w:type="dxa"/>
          </w:tcPr>
          <w:p w:rsidR="00000A05" w:rsidRDefault="00000A05" w:rsidP="00000A0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8"/>
              </w:rPr>
            </w:pPr>
            <w:r w:rsidRPr="00000A05">
              <w:rPr>
                <w:rFonts w:ascii="Arial" w:hAnsi="Arial" w:cs="Arial"/>
                <w:sz w:val="24"/>
              </w:rPr>
              <w:t xml:space="preserve">Ítem </w:t>
            </w:r>
            <w:r w:rsidR="00CB2A5B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2814" w:type="dxa"/>
          </w:tcPr>
          <w:p w:rsidR="00000A05" w:rsidRPr="00CB2A5B" w:rsidRDefault="00CB2A5B" w:rsidP="00CB2A5B">
            <w:pPr>
              <w:pStyle w:val="Prrafodelista"/>
              <w:ind w:left="0"/>
              <w:jc w:val="center"/>
              <w:rPr>
                <w:rFonts w:ascii="Arial" w:hAnsi="Arial" w:cs="Arial"/>
                <w:sz w:val="28"/>
              </w:rPr>
            </w:pPr>
            <w:r w:rsidRPr="00CB2A5B">
              <w:rPr>
                <w:rFonts w:ascii="Arial" w:hAnsi="Arial" w:cs="Arial"/>
                <w:sz w:val="28"/>
              </w:rPr>
              <w:t>3</w:t>
            </w:r>
          </w:p>
        </w:tc>
        <w:tc>
          <w:tcPr>
            <w:tcW w:w="2781" w:type="dxa"/>
          </w:tcPr>
          <w:p w:rsidR="00000A05" w:rsidRPr="00CB2A5B" w:rsidRDefault="00CB2A5B" w:rsidP="00CB2A5B">
            <w:pPr>
              <w:pStyle w:val="Prrafodelista"/>
              <w:ind w:left="0"/>
              <w:jc w:val="center"/>
              <w:rPr>
                <w:rFonts w:ascii="Arial" w:hAnsi="Arial" w:cs="Arial"/>
                <w:sz w:val="28"/>
              </w:rPr>
            </w:pPr>
            <w:r w:rsidRPr="00CB2A5B">
              <w:rPr>
                <w:rFonts w:ascii="Arial" w:hAnsi="Arial" w:cs="Arial"/>
                <w:sz w:val="28"/>
              </w:rPr>
              <w:t>6</w:t>
            </w:r>
          </w:p>
        </w:tc>
      </w:tr>
      <w:tr w:rsidR="00CB2A5B" w:rsidTr="00CB2A5B">
        <w:tc>
          <w:tcPr>
            <w:tcW w:w="2739" w:type="dxa"/>
          </w:tcPr>
          <w:p w:rsidR="00000A05" w:rsidRDefault="00000A05" w:rsidP="00000A0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8"/>
              </w:rPr>
            </w:pPr>
            <w:r w:rsidRPr="00000A05">
              <w:rPr>
                <w:rFonts w:ascii="Arial" w:hAnsi="Arial" w:cs="Arial"/>
                <w:sz w:val="24"/>
              </w:rPr>
              <w:t xml:space="preserve">Ítem </w:t>
            </w:r>
            <w:r w:rsidR="00CB2A5B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2814" w:type="dxa"/>
          </w:tcPr>
          <w:p w:rsidR="00000A05" w:rsidRPr="00CB2A5B" w:rsidRDefault="00CB2A5B" w:rsidP="00CB2A5B">
            <w:pPr>
              <w:pStyle w:val="Prrafodelista"/>
              <w:ind w:left="0"/>
              <w:jc w:val="center"/>
              <w:rPr>
                <w:rFonts w:ascii="Arial" w:hAnsi="Arial" w:cs="Arial"/>
                <w:sz w:val="28"/>
              </w:rPr>
            </w:pPr>
            <w:r w:rsidRPr="00CB2A5B">
              <w:rPr>
                <w:rFonts w:ascii="Arial" w:hAnsi="Arial" w:cs="Arial"/>
                <w:sz w:val="28"/>
              </w:rPr>
              <w:t>4</w:t>
            </w:r>
          </w:p>
        </w:tc>
        <w:tc>
          <w:tcPr>
            <w:tcW w:w="2781" w:type="dxa"/>
          </w:tcPr>
          <w:p w:rsidR="00000A05" w:rsidRPr="00CB2A5B" w:rsidRDefault="00CB2A5B" w:rsidP="00CB2A5B">
            <w:pPr>
              <w:pStyle w:val="Prrafodelista"/>
              <w:ind w:left="0"/>
              <w:jc w:val="center"/>
              <w:rPr>
                <w:rFonts w:ascii="Arial" w:hAnsi="Arial" w:cs="Arial"/>
                <w:sz w:val="28"/>
              </w:rPr>
            </w:pPr>
            <w:r w:rsidRPr="00CB2A5B">
              <w:rPr>
                <w:rFonts w:ascii="Arial" w:hAnsi="Arial" w:cs="Arial"/>
                <w:sz w:val="28"/>
              </w:rPr>
              <w:t>12</w:t>
            </w:r>
          </w:p>
        </w:tc>
      </w:tr>
      <w:tr w:rsidR="00CB2A5B" w:rsidTr="00CB2A5B">
        <w:tc>
          <w:tcPr>
            <w:tcW w:w="2739" w:type="dxa"/>
          </w:tcPr>
          <w:p w:rsidR="00000A05" w:rsidRDefault="00000A05" w:rsidP="00000A0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8"/>
              </w:rPr>
            </w:pPr>
            <w:r w:rsidRPr="00000A05">
              <w:rPr>
                <w:rFonts w:ascii="Arial" w:hAnsi="Arial" w:cs="Arial"/>
                <w:sz w:val="24"/>
              </w:rPr>
              <w:t xml:space="preserve">Ítem </w:t>
            </w:r>
            <w:r w:rsidR="00CB2A5B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2814" w:type="dxa"/>
          </w:tcPr>
          <w:p w:rsidR="00000A05" w:rsidRPr="00CB2A5B" w:rsidRDefault="00CB2A5B" w:rsidP="00CB2A5B">
            <w:pPr>
              <w:pStyle w:val="Prrafodelista"/>
              <w:ind w:left="0"/>
              <w:jc w:val="center"/>
              <w:rPr>
                <w:rFonts w:ascii="Arial" w:hAnsi="Arial" w:cs="Arial"/>
                <w:sz w:val="28"/>
              </w:rPr>
            </w:pPr>
            <w:r w:rsidRPr="00CB2A5B">
              <w:rPr>
                <w:rFonts w:ascii="Arial" w:hAnsi="Arial" w:cs="Arial"/>
                <w:sz w:val="28"/>
              </w:rPr>
              <w:t>5</w:t>
            </w:r>
          </w:p>
        </w:tc>
        <w:tc>
          <w:tcPr>
            <w:tcW w:w="2781" w:type="dxa"/>
          </w:tcPr>
          <w:p w:rsidR="00000A05" w:rsidRPr="00CB2A5B" w:rsidRDefault="00CB2A5B" w:rsidP="00CB2A5B">
            <w:pPr>
              <w:pStyle w:val="Prrafodelista"/>
              <w:ind w:left="0"/>
              <w:jc w:val="center"/>
              <w:rPr>
                <w:rFonts w:ascii="Arial" w:hAnsi="Arial" w:cs="Arial"/>
                <w:sz w:val="28"/>
              </w:rPr>
            </w:pPr>
            <w:r w:rsidRPr="00CB2A5B">
              <w:rPr>
                <w:rFonts w:ascii="Arial" w:hAnsi="Arial" w:cs="Arial"/>
                <w:sz w:val="28"/>
              </w:rPr>
              <w:t>5</w:t>
            </w:r>
          </w:p>
        </w:tc>
      </w:tr>
      <w:tr w:rsidR="00CB2A5B" w:rsidTr="00CB2A5B">
        <w:tc>
          <w:tcPr>
            <w:tcW w:w="2739" w:type="dxa"/>
          </w:tcPr>
          <w:p w:rsidR="00000A05" w:rsidRDefault="00000A05" w:rsidP="00000A0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8"/>
              </w:rPr>
            </w:pPr>
            <w:r w:rsidRPr="00000A05">
              <w:rPr>
                <w:rFonts w:ascii="Arial" w:hAnsi="Arial" w:cs="Arial"/>
                <w:sz w:val="24"/>
              </w:rPr>
              <w:t xml:space="preserve">Ítem </w:t>
            </w:r>
            <w:r w:rsidR="00CB2A5B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2814" w:type="dxa"/>
          </w:tcPr>
          <w:p w:rsidR="00000A05" w:rsidRPr="00CB2A5B" w:rsidRDefault="00CB2A5B" w:rsidP="00CB2A5B">
            <w:pPr>
              <w:pStyle w:val="Prrafodelista"/>
              <w:ind w:left="0"/>
              <w:jc w:val="center"/>
              <w:rPr>
                <w:rFonts w:ascii="Arial" w:hAnsi="Arial" w:cs="Arial"/>
                <w:sz w:val="28"/>
              </w:rPr>
            </w:pPr>
            <w:r w:rsidRPr="00CB2A5B">
              <w:rPr>
                <w:rFonts w:ascii="Arial" w:hAnsi="Arial" w:cs="Arial"/>
                <w:sz w:val="28"/>
              </w:rPr>
              <w:t>5</w:t>
            </w:r>
          </w:p>
        </w:tc>
        <w:tc>
          <w:tcPr>
            <w:tcW w:w="2781" w:type="dxa"/>
          </w:tcPr>
          <w:p w:rsidR="00000A05" w:rsidRPr="00CB2A5B" w:rsidRDefault="00CB2A5B" w:rsidP="00CB2A5B">
            <w:pPr>
              <w:pStyle w:val="Prrafodelista"/>
              <w:ind w:left="0"/>
              <w:jc w:val="center"/>
              <w:rPr>
                <w:rFonts w:ascii="Arial" w:hAnsi="Arial" w:cs="Arial"/>
                <w:sz w:val="28"/>
              </w:rPr>
            </w:pPr>
            <w:r w:rsidRPr="00CB2A5B">
              <w:rPr>
                <w:rFonts w:ascii="Arial" w:hAnsi="Arial" w:cs="Arial"/>
                <w:sz w:val="28"/>
              </w:rPr>
              <w:t>6</w:t>
            </w:r>
          </w:p>
        </w:tc>
      </w:tr>
    </w:tbl>
    <w:tbl>
      <w:tblPr>
        <w:tblStyle w:val="Tablaconcuadrcula"/>
        <w:tblpPr w:leftFromText="141" w:rightFromText="141" w:vertAnchor="text" w:horzAnchor="page" w:tblpX="4472" w:tblpY="394"/>
        <w:tblW w:w="0" w:type="auto"/>
        <w:tblLook w:val="04A0"/>
      </w:tblPr>
      <w:tblGrid>
        <w:gridCol w:w="2802"/>
        <w:gridCol w:w="2835"/>
      </w:tblGrid>
      <w:tr w:rsidR="00CB2A5B" w:rsidTr="00CB2A5B">
        <w:tc>
          <w:tcPr>
            <w:tcW w:w="2802" w:type="dxa"/>
          </w:tcPr>
          <w:p w:rsidR="00CB2A5B" w:rsidRDefault="00CB2A5B" w:rsidP="00CB2A5B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22</w:t>
            </w:r>
          </w:p>
        </w:tc>
        <w:tc>
          <w:tcPr>
            <w:tcW w:w="2835" w:type="dxa"/>
          </w:tcPr>
          <w:p w:rsidR="00CB2A5B" w:rsidRDefault="00CB2A5B" w:rsidP="00CB2A5B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36</w:t>
            </w:r>
          </w:p>
        </w:tc>
      </w:tr>
    </w:tbl>
    <w:p w:rsidR="00CB2A5B" w:rsidRDefault="00CB2A5B" w:rsidP="005C01A8">
      <w:pPr>
        <w:pStyle w:val="Prrafodelista"/>
        <w:rPr>
          <w:rFonts w:ascii="Arial" w:hAnsi="Arial" w:cs="Arial"/>
          <w:b/>
          <w:sz w:val="28"/>
        </w:rPr>
      </w:pPr>
    </w:p>
    <w:p w:rsidR="005C01A8" w:rsidRPr="00000A05" w:rsidRDefault="00CB2A5B" w:rsidP="00000A05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Total </w:t>
      </w:r>
    </w:p>
    <w:p w:rsidR="005C01A8" w:rsidRPr="00CB2A5B" w:rsidRDefault="00CB2A5B" w:rsidP="00CB2A5B">
      <w:pPr>
        <w:rPr>
          <w:rFonts w:ascii="Arial" w:hAnsi="Arial" w:cs="Arial"/>
          <w:b/>
          <w:sz w:val="28"/>
          <w:u w:val="single"/>
        </w:rPr>
      </w:pPr>
      <w:r w:rsidRPr="00CB2A5B">
        <w:rPr>
          <w:rFonts w:ascii="Arial" w:hAnsi="Arial" w:cs="Arial"/>
          <w:b/>
          <w:sz w:val="28"/>
          <w:u w:val="single"/>
        </w:rPr>
        <w:lastRenderedPageBreak/>
        <w:t xml:space="preserve">Criterio De Evaluación </w:t>
      </w:r>
    </w:p>
    <w:p w:rsidR="005C01A8" w:rsidRPr="00CB2A5B" w:rsidRDefault="005C01A8" w:rsidP="005C01A8">
      <w:pPr>
        <w:pStyle w:val="Prrafodelista"/>
        <w:rPr>
          <w:rFonts w:ascii="Arial" w:hAnsi="Arial" w:cs="Arial"/>
          <w:b/>
          <w:sz w:val="24"/>
        </w:rPr>
      </w:pPr>
    </w:p>
    <w:tbl>
      <w:tblPr>
        <w:tblStyle w:val="Tablaconcuadrcula"/>
        <w:tblW w:w="0" w:type="auto"/>
        <w:tblInd w:w="720" w:type="dxa"/>
        <w:tblLook w:val="04A0"/>
      </w:tblPr>
      <w:tblGrid>
        <w:gridCol w:w="2807"/>
        <w:gridCol w:w="2743"/>
        <w:gridCol w:w="2784"/>
      </w:tblGrid>
      <w:tr w:rsidR="00B22880" w:rsidTr="00B22880">
        <w:tc>
          <w:tcPr>
            <w:tcW w:w="2992" w:type="dxa"/>
          </w:tcPr>
          <w:p w:rsidR="00B22880" w:rsidRPr="00B22880" w:rsidRDefault="00B22880" w:rsidP="00B22880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 w:rsidRPr="00B22880">
              <w:rPr>
                <w:rFonts w:ascii="Arial" w:hAnsi="Arial" w:cs="Arial"/>
                <w:b/>
                <w:sz w:val="24"/>
              </w:rPr>
              <w:t>Especificación</w:t>
            </w:r>
          </w:p>
        </w:tc>
        <w:tc>
          <w:tcPr>
            <w:tcW w:w="2993" w:type="dxa"/>
          </w:tcPr>
          <w:p w:rsidR="00B22880" w:rsidRPr="00B22880" w:rsidRDefault="00B22880" w:rsidP="00B22880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 w:rsidRPr="00B22880">
              <w:rPr>
                <w:rFonts w:ascii="Arial" w:hAnsi="Arial" w:cs="Arial"/>
                <w:b/>
                <w:sz w:val="24"/>
              </w:rPr>
              <w:t>Simbología</w:t>
            </w:r>
          </w:p>
        </w:tc>
        <w:tc>
          <w:tcPr>
            <w:tcW w:w="2993" w:type="dxa"/>
          </w:tcPr>
          <w:p w:rsidR="00B22880" w:rsidRPr="00B22880" w:rsidRDefault="00B22880" w:rsidP="00B22880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 w:rsidRPr="00B22880">
              <w:rPr>
                <w:rFonts w:ascii="Arial" w:hAnsi="Arial" w:cs="Arial"/>
                <w:b/>
                <w:sz w:val="24"/>
              </w:rPr>
              <w:t>Criterio</w:t>
            </w:r>
          </w:p>
        </w:tc>
      </w:tr>
      <w:tr w:rsidR="00B22880" w:rsidTr="00B22880">
        <w:tc>
          <w:tcPr>
            <w:tcW w:w="2992" w:type="dxa"/>
          </w:tcPr>
          <w:p w:rsidR="00B22880" w:rsidRDefault="00B22880" w:rsidP="005C01A8">
            <w:pPr>
              <w:pStyle w:val="Prrafodelista"/>
              <w:ind w:left="0"/>
              <w:rPr>
                <w:rFonts w:ascii="Arial" w:hAnsi="Arial" w:cs="Arial"/>
                <w:sz w:val="24"/>
              </w:rPr>
            </w:pPr>
          </w:p>
          <w:p w:rsidR="00B22880" w:rsidRPr="00B22880" w:rsidRDefault="00B22880" w:rsidP="005C01A8">
            <w:pPr>
              <w:pStyle w:val="Prrafodelista"/>
              <w:ind w:left="0"/>
              <w:rPr>
                <w:rFonts w:ascii="Arial" w:hAnsi="Arial" w:cs="Arial"/>
                <w:sz w:val="24"/>
              </w:rPr>
            </w:pPr>
            <w:r w:rsidRPr="00B22880">
              <w:rPr>
                <w:rFonts w:ascii="Arial" w:hAnsi="Arial" w:cs="Arial"/>
                <w:sz w:val="24"/>
              </w:rPr>
              <w:t>Logrado</w:t>
            </w:r>
          </w:p>
        </w:tc>
        <w:tc>
          <w:tcPr>
            <w:tcW w:w="2993" w:type="dxa"/>
          </w:tcPr>
          <w:p w:rsidR="00B22880" w:rsidRDefault="00B22880" w:rsidP="00B22880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  <w:p w:rsidR="00B22880" w:rsidRPr="00B22880" w:rsidRDefault="00B22880" w:rsidP="00B22880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 w:rsidRPr="00B22880">
              <w:rPr>
                <w:rFonts w:ascii="Arial" w:hAnsi="Arial" w:cs="Arial"/>
                <w:b/>
                <w:sz w:val="24"/>
              </w:rPr>
              <w:t>L</w:t>
            </w:r>
          </w:p>
        </w:tc>
        <w:tc>
          <w:tcPr>
            <w:tcW w:w="2993" w:type="dxa"/>
          </w:tcPr>
          <w:p w:rsidR="00B22880" w:rsidRDefault="00B22880" w:rsidP="005C01A8">
            <w:pPr>
              <w:pStyle w:val="Prrafodelista"/>
              <w:ind w:left="0"/>
              <w:rPr>
                <w:rFonts w:ascii="Arial" w:hAnsi="Arial" w:cs="Arial"/>
                <w:sz w:val="24"/>
              </w:rPr>
            </w:pPr>
          </w:p>
          <w:p w:rsidR="00B22880" w:rsidRPr="00B22880" w:rsidRDefault="00B22880" w:rsidP="005C01A8">
            <w:pPr>
              <w:pStyle w:val="Prrafodelista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Responde correctamente todas las preguntas.</w:t>
            </w:r>
          </w:p>
        </w:tc>
      </w:tr>
      <w:tr w:rsidR="00B22880" w:rsidTr="00B22880">
        <w:tc>
          <w:tcPr>
            <w:tcW w:w="2992" w:type="dxa"/>
          </w:tcPr>
          <w:p w:rsidR="00B22880" w:rsidRDefault="00B22880" w:rsidP="005C01A8">
            <w:pPr>
              <w:pStyle w:val="Prrafodelista"/>
              <w:ind w:left="0"/>
              <w:rPr>
                <w:rFonts w:ascii="Arial" w:hAnsi="Arial" w:cs="Arial"/>
                <w:sz w:val="24"/>
              </w:rPr>
            </w:pPr>
          </w:p>
          <w:p w:rsidR="00B22880" w:rsidRPr="00B22880" w:rsidRDefault="00B22880" w:rsidP="005C01A8">
            <w:pPr>
              <w:pStyle w:val="Prrafodelista"/>
              <w:ind w:left="0"/>
              <w:rPr>
                <w:rFonts w:ascii="Arial" w:hAnsi="Arial" w:cs="Arial"/>
                <w:sz w:val="24"/>
              </w:rPr>
            </w:pPr>
            <w:r w:rsidRPr="00B22880">
              <w:rPr>
                <w:rFonts w:ascii="Arial" w:hAnsi="Arial" w:cs="Arial"/>
                <w:sz w:val="24"/>
              </w:rPr>
              <w:t>Por lograr</w:t>
            </w:r>
          </w:p>
        </w:tc>
        <w:tc>
          <w:tcPr>
            <w:tcW w:w="2993" w:type="dxa"/>
          </w:tcPr>
          <w:p w:rsidR="00B22880" w:rsidRPr="00B22880" w:rsidRDefault="00B22880" w:rsidP="00B22880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 w:rsidRPr="00B22880">
              <w:rPr>
                <w:rFonts w:ascii="Arial" w:hAnsi="Arial" w:cs="Arial"/>
                <w:b/>
                <w:sz w:val="24"/>
              </w:rPr>
              <w:t>PL</w:t>
            </w:r>
          </w:p>
        </w:tc>
        <w:tc>
          <w:tcPr>
            <w:tcW w:w="2993" w:type="dxa"/>
          </w:tcPr>
          <w:p w:rsidR="00B22880" w:rsidRDefault="00B22880" w:rsidP="005C01A8">
            <w:pPr>
              <w:pStyle w:val="Prrafodelista"/>
              <w:ind w:left="0"/>
              <w:rPr>
                <w:rFonts w:ascii="Arial" w:hAnsi="Arial" w:cs="Arial"/>
                <w:sz w:val="24"/>
              </w:rPr>
            </w:pPr>
          </w:p>
          <w:p w:rsidR="00B22880" w:rsidRPr="00B22880" w:rsidRDefault="00B22880" w:rsidP="005C01A8">
            <w:pPr>
              <w:pStyle w:val="Prrafodelista"/>
              <w:ind w:left="0"/>
              <w:rPr>
                <w:rFonts w:ascii="Arial" w:hAnsi="Arial" w:cs="Arial"/>
                <w:sz w:val="28"/>
              </w:rPr>
            </w:pPr>
            <w:r w:rsidRPr="00B22880">
              <w:rPr>
                <w:rFonts w:ascii="Arial" w:hAnsi="Arial" w:cs="Arial"/>
                <w:sz w:val="24"/>
              </w:rPr>
              <w:t>Responde correctamente</w:t>
            </w:r>
            <w:r>
              <w:rPr>
                <w:rFonts w:ascii="Arial" w:hAnsi="Arial" w:cs="Arial"/>
                <w:sz w:val="24"/>
              </w:rPr>
              <w:t xml:space="preserve"> la mitad de la </w:t>
            </w:r>
            <w:r w:rsidRPr="00B22880">
              <w:rPr>
                <w:rFonts w:ascii="Arial" w:hAnsi="Arial" w:cs="Arial"/>
                <w:sz w:val="24"/>
              </w:rPr>
              <w:t>pregunta o +1</w:t>
            </w:r>
            <w:r>
              <w:rPr>
                <w:rFonts w:ascii="Arial" w:hAnsi="Arial" w:cs="Arial"/>
                <w:sz w:val="24"/>
              </w:rPr>
              <w:t xml:space="preserve"> preguntas</w:t>
            </w:r>
          </w:p>
        </w:tc>
      </w:tr>
      <w:tr w:rsidR="00B22880" w:rsidTr="00B22880">
        <w:tc>
          <w:tcPr>
            <w:tcW w:w="2992" w:type="dxa"/>
          </w:tcPr>
          <w:p w:rsidR="00B22880" w:rsidRDefault="00B22880" w:rsidP="005C01A8">
            <w:pPr>
              <w:pStyle w:val="Prrafodelista"/>
              <w:ind w:left="0"/>
              <w:rPr>
                <w:rFonts w:ascii="Arial" w:hAnsi="Arial" w:cs="Arial"/>
                <w:sz w:val="24"/>
              </w:rPr>
            </w:pPr>
          </w:p>
          <w:p w:rsidR="00B22880" w:rsidRPr="00B22880" w:rsidRDefault="00B22880" w:rsidP="005C01A8">
            <w:pPr>
              <w:pStyle w:val="Prrafodelista"/>
              <w:ind w:left="0"/>
              <w:rPr>
                <w:rFonts w:ascii="Arial" w:hAnsi="Arial" w:cs="Arial"/>
                <w:sz w:val="24"/>
              </w:rPr>
            </w:pPr>
            <w:proofErr w:type="spellStart"/>
            <w:r w:rsidRPr="00B22880">
              <w:rPr>
                <w:rFonts w:ascii="Arial" w:hAnsi="Arial" w:cs="Arial"/>
                <w:sz w:val="24"/>
              </w:rPr>
              <w:t>Semi</w:t>
            </w:r>
            <w:proofErr w:type="spellEnd"/>
            <w:r w:rsidRPr="00B22880">
              <w:rPr>
                <w:rFonts w:ascii="Arial" w:hAnsi="Arial" w:cs="Arial"/>
                <w:sz w:val="24"/>
              </w:rPr>
              <w:t>-logrado</w:t>
            </w:r>
          </w:p>
        </w:tc>
        <w:tc>
          <w:tcPr>
            <w:tcW w:w="2993" w:type="dxa"/>
          </w:tcPr>
          <w:p w:rsidR="00B22880" w:rsidRDefault="00B22880" w:rsidP="00B22880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  <w:p w:rsidR="00B22880" w:rsidRPr="00B22880" w:rsidRDefault="00B22880" w:rsidP="00B22880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 w:rsidRPr="00B22880">
              <w:rPr>
                <w:rFonts w:ascii="Arial" w:hAnsi="Arial" w:cs="Arial"/>
                <w:b/>
                <w:sz w:val="24"/>
              </w:rPr>
              <w:t>SL</w:t>
            </w:r>
          </w:p>
        </w:tc>
        <w:tc>
          <w:tcPr>
            <w:tcW w:w="2993" w:type="dxa"/>
          </w:tcPr>
          <w:p w:rsidR="00B22880" w:rsidRDefault="00B22880" w:rsidP="005C01A8">
            <w:pPr>
              <w:pStyle w:val="Prrafodelista"/>
              <w:ind w:left="0"/>
              <w:rPr>
                <w:rFonts w:ascii="Arial" w:hAnsi="Arial" w:cs="Arial"/>
                <w:sz w:val="24"/>
              </w:rPr>
            </w:pPr>
          </w:p>
          <w:p w:rsidR="00B22880" w:rsidRDefault="00B22880" w:rsidP="005C01A8">
            <w:pPr>
              <w:pStyle w:val="Prrafodelista"/>
              <w:ind w:left="0"/>
              <w:rPr>
                <w:rFonts w:ascii="Arial" w:hAnsi="Arial" w:cs="Arial"/>
                <w:b/>
                <w:sz w:val="28"/>
              </w:rPr>
            </w:pPr>
            <w:r w:rsidRPr="00B22880">
              <w:rPr>
                <w:rFonts w:ascii="Arial" w:hAnsi="Arial" w:cs="Arial"/>
                <w:sz w:val="24"/>
              </w:rPr>
              <w:t>Responde correctamente</w:t>
            </w:r>
            <w:r>
              <w:rPr>
                <w:rFonts w:ascii="Arial" w:hAnsi="Arial" w:cs="Arial"/>
                <w:sz w:val="24"/>
              </w:rPr>
              <w:t xml:space="preserve"> la mitad de la pregunta o -</w:t>
            </w:r>
            <w:r w:rsidRPr="00B22880">
              <w:rPr>
                <w:rFonts w:ascii="Arial" w:hAnsi="Arial" w:cs="Arial"/>
                <w:sz w:val="24"/>
              </w:rPr>
              <w:t>1</w:t>
            </w:r>
            <w:r>
              <w:rPr>
                <w:rFonts w:ascii="Arial" w:hAnsi="Arial" w:cs="Arial"/>
                <w:sz w:val="24"/>
              </w:rPr>
              <w:t xml:space="preserve"> de las preguntas,</w:t>
            </w:r>
          </w:p>
        </w:tc>
      </w:tr>
      <w:tr w:rsidR="00B22880" w:rsidTr="00B22880">
        <w:tc>
          <w:tcPr>
            <w:tcW w:w="2992" w:type="dxa"/>
          </w:tcPr>
          <w:p w:rsidR="00B22880" w:rsidRDefault="00B22880" w:rsidP="005C01A8">
            <w:pPr>
              <w:pStyle w:val="Prrafodelista"/>
              <w:ind w:left="0"/>
              <w:rPr>
                <w:rFonts w:ascii="Arial" w:hAnsi="Arial" w:cs="Arial"/>
                <w:sz w:val="24"/>
              </w:rPr>
            </w:pPr>
          </w:p>
          <w:p w:rsidR="00B22880" w:rsidRPr="00B22880" w:rsidRDefault="00B22880" w:rsidP="005C01A8">
            <w:pPr>
              <w:pStyle w:val="Prrafodelista"/>
              <w:ind w:left="0"/>
              <w:rPr>
                <w:rFonts w:ascii="Arial" w:hAnsi="Arial" w:cs="Arial"/>
                <w:sz w:val="24"/>
              </w:rPr>
            </w:pPr>
            <w:r w:rsidRPr="00B22880">
              <w:rPr>
                <w:rFonts w:ascii="Arial" w:hAnsi="Arial" w:cs="Arial"/>
                <w:sz w:val="24"/>
              </w:rPr>
              <w:t>No logrado</w:t>
            </w:r>
          </w:p>
        </w:tc>
        <w:tc>
          <w:tcPr>
            <w:tcW w:w="2993" w:type="dxa"/>
          </w:tcPr>
          <w:p w:rsidR="00B22880" w:rsidRDefault="00B22880" w:rsidP="00B22880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  <w:p w:rsidR="00B22880" w:rsidRPr="00B22880" w:rsidRDefault="00B22880" w:rsidP="00B22880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 w:rsidRPr="00B22880">
              <w:rPr>
                <w:rFonts w:ascii="Arial" w:hAnsi="Arial" w:cs="Arial"/>
                <w:b/>
                <w:sz w:val="24"/>
              </w:rPr>
              <w:t>NL</w:t>
            </w:r>
          </w:p>
        </w:tc>
        <w:tc>
          <w:tcPr>
            <w:tcW w:w="2993" w:type="dxa"/>
          </w:tcPr>
          <w:p w:rsidR="00B22880" w:rsidRDefault="00B22880" w:rsidP="005C01A8">
            <w:pPr>
              <w:pStyle w:val="Prrafodelista"/>
              <w:ind w:left="0"/>
              <w:rPr>
                <w:rFonts w:ascii="Arial" w:hAnsi="Arial" w:cs="Arial"/>
                <w:b/>
                <w:sz w:val="28"/>
              </w:rPr>
            </w:pPr>
          </w:p>
          <w:p w:rsidR="00B22880" w:rsidRPr="00B22880" w:rsidRDefault="00B22880" w:rsidP="005C01A8">
            <w:pPr>
              <w:pStyle w:val="Prrafodelista"/>
              <w:ind w:left="0"/>
              <w:rPr>
                <w:rFonts w:ascii="Arial" w:hAnsi="Arial" w:cs="Arial"/>
                <w:sz w:val="28"/>
              </w:rPr>
            </w:pPr>
            <w:r w:rsidRPr="00B22880">
              <w:rPr>
                <w:rFonts w:ascii="Arial" w:hAnsi="Arial" w:cs="Arial"/>
                <w:sz w:val="24"/>
              </w:rPr>
              <w:t>Sin respuestas correctas o sin desarrollo.</w:t>
            </w:r>
          </w:p>
        </w:tc>
      </w:tr>
      <w:tr w:rsidR="00014580" w:rsidTr="00B22880">
        <w:tc>
          <w:tcPr>
            <w:tcW w:w="2992" w:type="dxa"/>
          </w:tcPr>
          <w:p w:rsidR="00014580" w:rsidRDefault="00014580" w:rsidP="005C01A8">
            <w:pPr>
              <w:pStyle w:val="Prrafodelista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2993" w:type="dxa"/>
          </w:tcPr>
          <w:p w:rsidR="00014580" w:rsidRDefault="00014580" w:rsidP="00B22880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93" w:type="dxa"/>
          </w:tcPr>
          <w:p w:rsidR="00014580" w:rsidRDefault="00014580" w:rsidP="005C01A8">
            <w:pPr>
              <w:pStyle w:val="Prrafodelista"/>
              <w:ind w:left="0"/>
              <w:rPr>
                <w:rFonts w:ascii="Arial" w:hAnsi="Arial" w:cs="Arial"/>
                <w:b/>
                <w:sz w:val="28"/>
              </w:rPr>
            </w:pPr>
          </w:p>
        </w:tc>
      </w:tr>
    </w:tbl>
    <w:p w:rsidR="005C01A8" w:rsidRDefault="005C01A8" w:rsidP="00B22880">
      <w:pPr>
        <w:rPr>
          <w:rFonts w:ascii="Arial" w:hAnsi="Arial" w:cs="Arial"/>
          <w:b/>
          <w:sz w:val="28"/>
        </w:rPr>
      </w:pPr>
    </w:p>
    <w:p w:rsidR="00014580" w:rsidRDefault="00014580" w:rsidP="00B22880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Gráfico con los resultados del diagnóstico </w:t>
      </w:r>
    </w:p>
    <w:p w:rsidR="00B22880" w:rsidRDefault="00014580" w:rsidP="00B22880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  <w:lang w:eastAsia="es-CL"/>
        </w:rPr>
        <w:drawing>
          <wp:inline distT="0" distB="0" distL="0" distR="0">
            <wp:extent cx="5486400" cy="32004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22880" w:rsidRPr="00E429F0" w:rsidRDefault="00014580" w:rsidP="00B22880">
      <w:pPr>
        <w:rPr>
          <w:rFonts w:ascii="Arial" w:hAnsi="Arial" w:cs="Arial"/>
          <w:sz w:val="28"/>
        </w:rPr>
      </w:pPr>
      <w:r w:rsidRPr="00E429F0">
        <w:rPr>
          <w:rFonts w:ascii="Arial" w:hAnsi="Arial" w:cs="Arial"/>
          <w:sz w:val="28"/>
        </w:rPr>
        <w:lastRenderedPageBreak/>
        <w:t xml:space="preserve">Respecto a los resultados obtenidos por los estudiantes, a nivel general existe un buen rendimiento en el subsector de matemática, obteniendo más de la mitad del curso </w:t>
      </w:r>
      <w:r w:rsidR="00E429F0" w:rsidRPr="00E429F0">
        <w:rPr>
          <w:rFonts w:ascii="Arial" w:hAnsi="Arial" w:cs="Arial"/>
          <w:sz w:val="28"/>
        </w:rPr>
        <w:t xml:space="preserve"> un criterio de evaluación lograd</w:t>
      </w:r>
      <w:r w:rsidR="00594FB4">
        <w:rPr>
          <w:rFonts w:ascii="Arial" w:hAnsi="Arial" w:cs="Arial"/>
          <w:sz w:val="28"/>
        </w:rPr>
        <w:t>o</w:t>
      </w:r>
      <w:r w:rsidR="00E429F0" w:rsidRPr="00E429F0">
        <w:rPr>
          <w:rFonts w:ascii="Arial" w:hAnsi="Arial" w:cs="Arial"/>
          <w:sz w:val="28"/>
        </w:rPr>
        <w:t xml:space="preserve">, seis alumnos por lograr, cinco </w:t>
      </w:r>
      <w:proofErr w:type="spellStart"/>
      <w:r w:rsidR="00E429F0" w:rsidRPr="00E429F0">
        <w:rPr>
          <w:rFonts w:ascii="Arial" w:hAnsi="Arial" w:cs="Arial"/>
          <w:sz w:val="28"/>
        </w:rPr>
        <w:t>semi</w:t>
      </w:r>
      <w:proofErr w:type="spellEnd"/>
      <w:r w:rsidR="00E429F0" w:rsidRPr="00E429F0">
        <w:rPr>
          <w:rFonts w:ascii="Arial" w:hAnsi="Arial" w:cs="Arial"/>
          <w:sz w:val="28"/>
        </w:rPr>
        <w:t xml:space="preserve">- logrado y cuatro no logrado, es posible observar que  la gran mayoría del grupo de curso no tiene problemas en secuencia, numeración </w:t>
      </w:r>
      <w:r w:rsidR="00594FB4">
        <w:rPr>
          <w:rFonts w:ascii="Arial" w:hAnsi="Arial" w:cs="Arial"/>
          <w:sz w:val="28"/>
        </w:rPr>
        <w:t>y cantidad, encontrándose en los niveles esperados.</w:t>
      </w:r>
    </w:p>
    <w:p w:rsidR="00290ABD" w:rsidRDefault="00290ABD" w:rsidP="00E429F0">
      <w:pPr>
        <w:rPr>
          <w:rFonts w:ascii="Arial" w:hAnsi="Arial" w:cs="Arial"/>
          <w:b/>
          <w:sz w:val="28"/>
        </w:rPr>
      </w:pPr>
    </w:p>
    <w:p w:rsidR="00E429F0" w:rsidRPr="00E429F0" w:rsidRDefault="00E429F0" w:rsidP="00E429F0">
      <w:pPr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Toma De D</w:t>
      </w:r>
      <w:r w:rsidRPr="00E429F0">
        <w:rPr>
          <w:rFonts w:ascii="Arial" w:hAnsi="Arial" w:cs="Arial"/>
          <w:b/>
          <w:sz w:val="28"/>
          <w:u w:val="single"/>
        </w:rPr>
        <w:t>e</w:t>
      </w:r>
      <w:r>
        <w:rPr>
          <w:rFonts w:ascii="Arial" w:hAnsi="Arial" w:cs="Arial"/>
          <w:b/>
          <w:sz w:val="28"/>
          <w:u w:val="single"/>
        </w:rPr>
        <w:t>cisiones Del D</w:t>
      </w:r>
      <w:r w:rsidRPr="00E429F0">
        <w:rPr>
          <w:rFonts w:ascii="Arial" w:hAnsi="Arial" w:cs="Arial"/>
          <w:b/>
          <w:sz w:val="28"/>
          <w:u w:val="single"/>
        </w:rPr>
        <w:t>iagnóstico</w:t>
      </w:r>
    </w:p>
    <w:p w:rsidR="00E429F0" w:rsidRDefault="00594FB4" w:rsidP="00E429F0">
      <w:pPr>
        <w:rPr>
          <w:rFonts w:ascii="Arial" w:hAnsi="Arial" w:cs="Arial"/>
          <w:noProof/>
          <w:sz w:val="28"/>
          <w:lang w:eastAsia="es-CL"/>
        </w:rPr>
      </w:pPr>
      <w:r w:rsidRPr="00594FB4">
        <w:rPr>
          <w:rFonts w:ascii="Arial" w:hAnsi="Arial" w:cs="Arial"/>
          <w:noProof/>
          <w:sz w:val="28"/>
          <w:lang w:eastAsia="es-CL"/>
        </w:rPr>
        <w:t>Nivelar a los estudiantes  que obtuvieron un criterio de evaluacion por lograr, semi- logrado y no logrado, aumentando el desarro</w:t>
      </w:r>
      <w:r>
        <w:rPr>
          <w:rFonts w:ascii="Arial" w:hAnsi="Arial" w:cs="Arial"/>
          <w:noProof/>
          <w:sz w:val="28"/>
          <w:lang w:eastAsia="es-CL"/>
        </w:rPr>
        <w:t>llo de actividades ,</w:t>
      </w:r>
      <w:r w:rsidRPr="00594FB4">
        <w:rPr>
          <w:rFonts w:ascii="Arial" w:hAnsi="Arial" w:cs="Arial"/>
          <w:noProof/>
          <w:sz w:val="28"/>
          <w:lang w:eastAsia="es-CL"/>
        </w:rPr>
        <w:t xml:space="preserve">tareas para el hogar </w:t>
      </w:r>
      <w:r>
        <w:rPr>
          <w:rFonts w:ascii="Arial" w:hAnsi="Arial" w:cs="Arial"/>
          <w:noProof/>
          <w:sz w:val="28"/>
          <w:lang w:eastAsia="es-CL"/>
        </w:rPr>
        <w:t>y el establecimineto.Pon</w:t>
      </w:r>
      <w:r w:rsidR="000674D0">
        <w:rPr>
          <w:rFonts w:ascii="Arial" w:hAnsi="Arial" w:cs="Arial"/>
          <w:noProof/>
          <w:sz w:val="28"/>
          <w:lang w:eastAsia="es-CL"/>
        </w:rPr>
        <w:t>er mas</w:t>
      </w:r>
      <w:r>
        <w:rPr>
          <w:rFonts w:ascii="Arial" w:hAnsi="Arial" w:cs="Arial"/>
          <w:noProof/>
          <w:sz w:val="28"/>
          <w:lang w:eastAsia="es-CL"/>
        </w:rPr>
        <w:t xml:space="preserve"> enfasis a los niños que tienen dificultades o que no les gusta</w:t>
      </w:r>
      <w:r w:rsidR="000674D0">
        <w:rPr>
          <w:rFonts w:ascii="Arial" w:hAnsi="Arial" w:cs="Arial"/>
          <w:noProof/>
          <w:sz w:val="28"/>
          <w:lang w:eastAsia="es-CL"/>
        </w:rPr>
        <w:t xml:space="preserve">, </w:t>
      </w:r>
      <w:r>
        <w:rPr>
          <w:rFonts w:ascii="Arial" w:hAnsi="Arial" w:cs="Arial"/>
          <w:noProof/>
          <w:sz w:val="28"/>
          <w:lang w:eastAsia="es-CL"/>
        </w:rPr>
        <w:t xml:space="preserve"> ofreciendoles nuevas estrategias e intereses </w:t>
      </w:r>
      <w:r w:rsidR="000674D0">
        <w:rPr>
          <w:rFonts w:ascii="Arial" w:hAnsi="Arial" w:cs="Arial"/>
          <w:noProof/>
          <w:sz w:val="28"/>
          <w:lang w:eastAsia="es-CL"/>
        </w:rPr>
        <w:t>para lograr ontener el objetivo del aprendizaje.</w:t>
      </w:r>
    </w:p>
    <w:p w:rsidR="00594FB4" w:rsidRDefault="000674D0" w:rsidP="00E429F0">
      <w:pPr>
        <w:rPr>
          <w:rFonts w:ascii="Arial" w:hAnsi="Arial" w:cs="Arial"/>
          <w:noProof/>
          <w:sz w:val="28"/>
          <w:lang w:eastAsia="es-CL"/>
        </w:rPr>
      </w:pPr>
      <w:r>
        <w:rPr>
          <w:rFonts w:ascii="Arial" w:hAnsi="Arial" w:cs="Arial"/>
          <w:noProof/>
          <w:sz w:val="28"/>
          <w:lang w:eastAsia="es-CL"/>
        </w:rPr>
        <w:t>Se realizará en  las mismas clases de  matemática y en educación artística  guías y actividades que generen un aprendizaje significativo para el estudiante.</w:t>
      </w:r>
    </w:p>
    <w:p w:rsidR="00594FB4" w:rsidRDefault="00594FB4" w:rsidP="00E429F0">
      <w:pPr>
        <w:rPr>
          <w:rFonts w:ascii="Arial" w:hAnsi="Arial" w:cs="Arial"/>
          <w:noProof/>
          <w:sz w:val="28"/>
          <w:lang w:eastAsia="es-CL"/>
        </w:rPr>
      </w:pPr>
    </w:p>
    <w:p w:rsidR="00594FB4" w:rsidRPr="00594FB4" w:rsidRDefault="00594FB4" w:rsidP="00E429F0">
      <w:pPr>
        <w:rPr>
          <w:rFonts w:ascii="Arial" w:hAnsi="Arial" w:cs="Arial"/>
          <w:noProof/>
          <w:sz w:val="28"/>
          <w:lang w:eastAsia="es-CL"/>
        </w:rPr>
      </w:pPr>
    </w:p>
    <w:p w:rsidR="00290ABD" w:rsidRDefault="00290ABD" w:rsidP="00290ABD">
      <w:pPr>
        <w:ind w:left="360"/>
        <w:rPr>
          <w:rFonts w:ascii="Arial" w:hAnsi="Arial" w:cs="Arial"/>
          <w:sz w:val="4"/>
        </w:rPr>
      </w:pPr>
    </w:p>
    <w:p w:rsidR="00290ABD" w:rsidRDefault="00290ABD" w:rsidP="00000A05">
      <w:pPr>
        <w:rPr>
          <w:rFonts w:ascii="Arial" w:hAnsi="Arial" w:cs="Arial"/>
          <w:b/>
          <w:sz w:val="28"/>
        </w:rPr>
      </w:pPr>
      <w:r w:rsidRPr="007E1766">
        <w:rPr>
          <w:rFonts w:ascii="Arial" w:hAnsi="Arial" w:cs="Arial"/>
          <w:b/>
          <w:sz w:val="28"/>
        </w:rPr>
        <w:t>Carta Gantt</w:t>
      </w:r>
    </w:p>
    <w:p w:rsidR="00000A05" w:rsidRPr="00000A05" w:rsidRDefault="00000A05" w:rsidP="00000A05">
      <w:pPr>
        <w:rPr>
          <w:rFonts w:ascii="Arial" w:hAnsi="Arial" w:cs="Arial"/>
          <w:sz w:val="4"/>
        </w:rPr>
      </w:pPr>
    </w:p>
    <w:tbl>
      <w:tblPr>
        <w:tblStyle w:val="Tablaconcuadrcula"/>
        <w:tblW w:w="9246" w:type="dxa"/>
        <w:tblInd w:w="360" w:type="dxa"/>
        <w:tblLook w:val="04A0"/>
      </w:tblPr>
      <w:tblGrid>
        <w:gridCol w:w="2930"/>
        <w:gridCol w:w="6316"/>
      </w:tblGrid>
      <w:tr w:rsidR="001E65C9" w:rsidTr="001E65C9">
        <w:tc>
          <w:tcPr>
            <w:tcW w:w="2930" w:type="dxa"/>
          </w:tcPr>
          <w:p w:rsidR="001E65C9" w:rsidRDefault="001E65C9" w:rsidP="00465AB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Actividad</w:t>
            </w:r>
          </w:p>
        </w:tc>
        <w:tc>
          <w:tcPr>
            <w:tcW w:w="6316" w:type="dxa"/>
          </w:tcPr>
          <w:p w:rsidR="001E65C9" w:rsidRDefault="001E65C9" w:rsidP="001E65C9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Marzo</w:t>
            </w:r>
          </w:p>
        </w:tc>
      </w:tr>
      <w:tr w:rsidR="001E65C9" w:rsidTr="001E65C9">
        <w:tc>
          <w:tcPr>
            <w:tcW w:w="2930" w:type="dxa"/>
          </w:tcPr>
          <w:p w:rsidR="001E65C9" w:rsidRDefault="001E65C9" w:rsidP="00465AB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316" w:type="dxa"/>
          </w:tcPr>
          <w:p w:rsidR="001E65C9" w:rsidRDefault="00E50C19" w:rsidP="00465AB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eastAsia="es-C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160.7pt;margin-top:.7pt;width:.05pt;height:86.2pt;z-index:251659264;mso-position-horizontal-relative:text;mso-position-vertical-relative:text" o:connectortype="straight"/>
              </w:pict>
            </w:r>
            <w:r>
              <w:rPr>
                <w:rFonts w:ascii="Arial" w:hAnsi="Arial" w:cs="Arial"/>
                <w:noProof/>
                <w:sz w:val="24"/>
                <w:lang w:eastAsia="es-CL"/>
              </w:rPr>
              <w:pict>
                <v:shape id="_x0000_s1028" type="#_x0000_t32" style="position:absolute;margin-left:235.2pt;margin-top:.7pt;width:.05pt;height:86.2pt;z-index:251660288;mso-position-horizontal-relative:text;mso-position-vertical-relative:text" o:connectortype="straight"/>
              </w:pict>
            </w:r>
            <w:r>
              <w:rPr>
                <w:rFonts w:ascii="Arial" w:hAnsi="Arial" w:cs="Arial"/>
                <w:noProof/>
                <w:sz w:val="24"/>
                <w:lang w:eastAsia="es-CL"/>
              </w:rPr>
              <w:pict>
                <v:shape id="_x0000_s1026" type="#_x0000_t32" style="position:absolute;margin-left:86.15pt;margin-top:.7pt;width:.05pt;height:86.2pt;z-index:251658240;mso-position-horizontal-relative:text;mso-position-vertical-relative:text" o:connectortype="straight"/>
              </w:pict>
            </w:r>
            <w:r w:rsidR="001E65C9">
              <w:rPr>
                <w:rFonts w:ascii="Arial" w:hAnsi="Arial" w:cs="Arial"/>
                <w:sz w:val="24"/>
              </w:rPr>
              <w:t>1° semana           2° semana      3°semana      4° semana</w:t>
            </w:r>
          </w:p>
        </w:tc>
      </w:tr>
      <w:tr w:rsidR="001E65C9" w:rsidTr="001E65C9">
        <w:tc>
          <w:tcPr>
            <w:tcW w:w="2930" w:type="dxa"/>
          </w:tcPr>
          <w:p w:rsidR="001E65C9" w:rsidRDefault="001E65C9" w:rsidP="00465AB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Confección de Instrumento </w:t>
            </w:r>
          </w:p>
        </w:tc>
        <w:tc>
          <w:tcPr>
            <w:tcW w:w="6316" w:type="dxa"/>
          </w:tcPr>
          <w:p w:rsidR="001E65C9" w:rsidRDefault="00E50C19" w:rsidP="00465AB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eastAsia="es-CL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9" type="#_x0000_t13" style="position:absolute;margin-left:13.35pt;margin-top:9.85pt;width:24.25pt;height:7.15pt;z-index:251661312;mso-position-horizontal-relative:text;mso-position-vertical-relative:text"/>
              </w:pict>
            </w:r>
          </w:p>
        </w:tc>
      </w:tr>
      <w:tr w:rsidR="001E65C9" w:rsidTr="001E65C9">
        <w:tc>
          <w:tcPr>
            <w:tcW w:w="2930" w:type="dxa"/>
          </w:tcPr>
          <w:p w:rsidR="001E65C9" w:rsidRDefault="001E65C9" w:rsidP="00465AB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Aplicación Instrumentos </w:t>
            </w:r>
          </w:p>
        </w:tc>
        <w:tc>
          <w:tcPr>
            <w:tcW w:w="6316" w:type="dxa"/>
          </w:tcPr>
          <w:p w:rsidR="001E65C9" w:rsidRDefault="00E50C19" w:rsidP="00465AB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eastAsia="es-CL"/>
              </w:rPr>
              <w:pict>
                <v:shape id="_x0000_s1030" type="#_x0000_t13" style="position:absolute;margin-left:107.4pt;margin-top:.9pt;width:24.25pt;height:7.15pt;z-index:251662336;mso-position-horizontal-relative:text;mso-position-vertical-relative:text"/>
              </w:pict>
            </w:r>
            <w:r>
              <w:rPr>
                <w:rFonts w:ascii="Arial" w:hAnsi="Arial" w:cs="Arial"/>
                <w:noProof/>
                <w:sz w:val="24"/>
                <w:lang w:eastAsia="es-CL"/>
              </w:rPr>
              <w:pict>
                <v:shape id="_x0000_s1031" type="#_x0000_t13" style="position:absolute;margin-left:187.8pt;margin-top:12.9pt;width:24.25pt;height:12.35pt;z-index:251663360;mso-position-horizontal-relative:text;mso-position-vertical-relative:text"/>
              </w:pict>
            </w:r>
          </w:p>
        </w:tc>
      </w:tr>
      <w:tr w:rsidR="001E65C9" w:rsidTr="001E65C9">
        <w:tc>
          <w:tcPr>
            <w:tcW w:w="2930" w:type="dxa"/>
          </w:tcPr>
          <w:p w:rsidR="001E65C9" w:rsidRDefault="001E65C9" w:rsidP="00465AB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Resultados </w:t>
            </w:r>
          </w:p>
        </w:tc>
        <w:tc>
          <w:tcPr>
            <w:tcW w:w="6316" w:type="dxa"/>
          </w:tcPr>
          <w:p w:rsidR="001E65C9" w:rsidRDefault="001E65C9" w:rsidP="00465ABE">
            <w:pPr>
              <w:rPr>
                <w:rFonts w:ascii="Arial" w:hAnsi="Arial" w:cs="Arial"/>
                <w:sz w:val="24"/>
              </w:rPr>
            </w:pPr>
          </w:p>
        </w:tc>
      </w:tr>
      <w:tr w:rsidR="001E65C9" w:rsidTr="001E65C9">
        <w:tc>
          <w:tcPr>
            <w:tcW w:w="2930" w:type="dxa"/>
          </w:tcPr>
          <w:p w:rsidR="001E65C9" w:rsidRDefault="001E65C9" w:rsidP="00465AB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Análisis </w:t>
            </w:r>
          </w:p>
        </w:tc>
        <w:tc>
          <w:tcPr>
            <w:tcW w:w="6316" w:type="dxa"/>
          </w:tcPr>
          <w:p w:rsidR="001E65C9" w:rsidRDefault="00E50C19" w:rsidP="00465AB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eastAsia="es-CL"/>
              </w:rPr>
              <w:pict>
                <v:shape id="_x0000_s1032" type="#_x0000_t13" style="position:absolute;margin-left:269pt;margin-top:3.35pt;width:24.25pt;height:7.15pt;z-index:251664384;mso-position-horizontal-relative:text;mso-position-vertical-relative:text"/>
              </w:pict>
            </w:r>
          </w:p>
        </w:tc>
      </w:tr>
    </w:tbl>
    <w:p w:rsidR="00290ABD" w:rsidRPr="00290ABD" w:rsidRDefault="00290ABD" w:rsidP="00465ABE">
      <w:pPr>
        <w:ind w:left="360"/>
        <w:rPr>
          <w:rFonts w:ascii="Arial" w:hAnsi="Arial" w:cs="Arial"/>
          <w:sz w:val="24"/>
        </w:rPr>
      </w:pPr>
    </w:p>
    <w:sectPr w:rsidR="00290ABD" w:rsidRPr="00290ABD" w:rsidSect="00D91A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109F"/>
    <w:multiLevelType w:val="hybridMultilevel"/>
    <w:tmpl w:val="ABE033A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74112"/>
    <w:multiLevelType w:val="hybridMultilevel"/>
    <w:tmpl w:val="194A8FE6"/>
    <w:lvl w:ilvl="0" w:tplc="340A000D">
      <w:start w:val="1"/>
      <w:numFmt w:val="bullet"/>
      <w:lvlText w:val=""/>
      <w:lvlJc w:val="left"/>
      <w:pPr>
        <w:ind w:left="150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">
    <w:nsid w:val="31E14FD0"/>
    <w:multiLevelType w:val="hybridMultilevel"/>
    <w:tmpl w:val="A790BC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65ABE"/>
    <w:rsid w:val="00000A05"/>
    <w:rsid w:val="00014580"/>
    <w:rsid w:val="000674D0"/>
    <w:rsid w:val="000C7D2C"/>
    <w:rsid w:val="001E65C9"/>
    <w:rsid w:val="00290ABD"/>
    <w:rsid w:val="00465ABE"/>
    <w:rsid w:val="00594FB4"/>
    <w:rsid w:val="005C01A8"/>
    <w:rsid w:val="00700C4B"/>
    <w:rsid w:val="007E1766"/>
    <w:rsid w:val="00B22880"/>
    <w:rsid w:val="00CB2A5B"/>
    <w:rsid w:val="00D91A64"/>
    <w:rsid w:val="00E429F0"/>
    <w:rsid w:val="00E50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A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5ABE"/>
    <w:pPr>
      <w:ind w:left="720"/>
      <w:contextualSpacing/>
    </w:pPr>
  </w:style>
  <w:style w:type="character" w:customStyle="1" w:styleId="a">
    <w:name w:val="a"/>
    <w:basedOn w:val="Fuentedeprrafopredeter"/>
    <w:rsid w:val="00290ABD"/>
  </w:style>
  <w:style w:type="character" w:customStyle="1" w:styleId="apple-converted-space">
    <w:name w:val="apple-converted-space"/>
    <w:basedOn w:val="Fuentedeprrafopredeter"/>
    <w:rsid w:val="00290ABD"/>
  </w:style>
  <w:style w:type="character" w:customStyle="1" w:styleId="l7">
    <w:name w:val="l7"/>
    <w:basedOn w:val="Fuentedeprrafopredeter"/>
    <w:rsid w:val="00290ABD"/>
  </w:style>
  <w:style w:type="character" w:customStyle="1" w:styleId="l6">
    <w:name w:val="l6"/>
    <w:basedOn w:val="Fuentedeprrafopredeter"/>
    <w:rsid w:val="00290ABD"/>
  </w:style>
  <w:style w:type="character" w:customStyle="1" w:styleId="l9">
    <w:name w:val="l9"/>
    <w:basedOn w:val="Fuentedeprrafopredeter"/>
    <w:rsid w:val="00290ABD"/>
  </w:style>
  <w:style w:type="character" w:customStyle="1" w:styleId="l8">
    <w:name w:val="l8"/>
    <w:basedOn w:val="Fuentedeprrafopredeter"/>
    <w:rsid w:val="00290ABD"/>
  </w:style>
  <w:style w:type="paragraph" w:styleId="Textodeglobo">
    <w:name w:val="Balloon Text"/>
    <w:basedOn w:val="Normal"/>
    <w:link w:val="TextodegloboCar"/>
    <w:uiPriority w:val="99"/>
    <w:semiHidden/>
    <w:unhideWhenUsed/>
    <w:rsid w:val="00290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0AB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90A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7E17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CL"/>
  <c:style val="43"/>
  <c:chart>
    <c:plotArea>
      <c:layout/>
      <c:barChart>
        <c:barDir val="col"/>
        <c:grouping val="clustered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cat>
            <c:strRef>
              <c:f>Hoja1!$A$2:$A$5</c:f>
              <c:strCache>
                <c:ptCount val="4"/>
                <c:pt idx="0">
                  <c:v>Logrado</c:v>
                </c:pt>
                <c:pt idx="1">
                  <c:v>Por lograr</c:v>
                </c:pt>
                <c:pt idx="2">
                  <c:v>Semi- logrado </c:v>
                </c:pt>
                <c:pt idx="3">
                  <c:v>No logrado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30</c:v>
                </c:pt>
                <c:pt idx="1">
                  <c:v>6</c:v>
                </c:pt>
                <c:pt idx="2">
                  <c:v>5</c:v>
                </c:pt>
                <c:pt idx="3">
                  <c:v>4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Columna2</c:v>
                </c:pt>
              </c:strCache>
            </c:strRef>
          </c:tx>
          <c:cat>
            <c:strRef>
              <c:f>Hoja1!$A$2:$A$5</c:f>
              <c:strCache>
                <c:ptCount val="4"/>
                <c:pt idx="0">
                  <c:v>Logrado</c:v>
                </c:pt>
                <c:pt idx="1">
                  <c:v>Por lograr</c:v>
                </c:pt>
                <c:pt idx="2">
                  <c:v>Semi- logrado </c:v>
                </c:pt>
                <c:pt idx="3">
                  <c:v>No logrado 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Columna1</c:v>
                </c:pt>
              </c:strCache>
            </c:strRef>
          </c:tx>
          <c:cat>
            <c:strRef>
              <c:f>Hoja1!$A$2:$A$5</c:f>
              <c:strCache>
                <c:ptCount val="4"/>
                <c:pt idx="0">
                  <c:v>Logrado</c:v>
                </c:pt>
                <c:pt idx="1">
                  <c:v>Por lograr</c:v>
                </c:pt>
                <c:pt idx="2">
                  <c:v>Semi- logrado </c:v>
                </c:pt>
                <c:pt idx="3">
                  <c:v>No logrado 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</c:numCache>
            </c:numRef>
          </c:val>
        </c:ser>
        <c:axId val="61076608"/>
        <c:axId val="61739008"/>
      </c:barChart>
      <c:catAx>
        <c:axId val="61076608"/>
        <c:scaling>
          <c:orientation val="minMax"/>
        </c:scaling>
        <c:axPos val="b"/>
        <c:tickLblPos val="nextTo"/>
        <c:crossAx val="61739008"/>
        <c:crosses val="autoZero"/>
        <c:auto val="1"/>
        <c:lblAlgn val="ctr"/>
        <c:lblOffset val="100"/>
      </c:catAx>
      <c:valAx>
        <c:axId val="61739008"/>
        <c:scaling>
          <c:orientation val="minMax"/>
        </c:scaling>
        <c:axPos val="l"/>
        <c:majorGridlines/>
        <c:numFmt formatCode="General" sourceLinked="1"/>
        <c:tickLblPos val="nextTo"/>
        <c:crossAx val="6107660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A427A6-158C-4198-9274-CAD2944FD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380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cintia</dc:creator>
  <cp:lastModifiedBy>cintia</cp:lastModifiedBy>
  <cp:revision>4</cp:revision>
  <dcterms:created xsi:type="dcterms:W3CDTF">2013-07-04T06:40:00Z</dcterms:created>
  <dcterms:modified xsi:type="dcterms:W3CDTF">2013-07-04T18:35:00Z</dcterms:modified>
</cp:coreProperties>
</file>